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52A" w:rsidRDefault="00F536C3" w:rsidP="00F536C3">
      <w:pPr>
        <w:rPr>
          <w:rFonts w:asciiTheme="majorHAnsi" w:hAnsiTheme="majorHAnsi" w:cs="Arial"/>
          <w:b/>
          <w:bCs/>
          <w:color w:val="191919"/>
          <w:szCs w:val="20"/>
        </w:rPr>
      </w:pPr>
      <w:r w:rsidRPr="00F536C3">
        <w:rPr>
          <w:rFonts w:asciiTheme="majorHAnsi" w:hAnsiTheme="majorHAnsi" w:cs="Arial"/>
          <w:b/>
          <w:bCs/>
          <w:color w:val="191919"/>
          <w:szCs w:val="20"/>
        </w:rPr>
        <w:t xml:space="preserve">                             </w:t>
      </w:r>
    </w:p>
    <w:p w:rsidR="0028052A" w:rsidRDefault="0028052A" w:rsidP="00F536C3">
      <w:pPr>
        <w:rPr>
          <w:rFonts w:asciiTheme="majorHAnsi" w:hAnsiTheme="majorHAnsi" w:cs="Arial"/>
          <w:b/>
          <w:bCs/>
          <w:color w:val="191919"/>
          <w:szCs w:val="20"/>
        </w:rPr>
      </w:pPr>
    </w:p>
    <w:p w:rsidR="0028052A" w:rsidRDefault="0028052A" w:rsidP="00F536C3">
      <w:pPr>
        <w:rPr>
          <w:rFonts w:asciiTheme="majorHAnsi" w:hAnsiTheme="majorHAnsi" w:cs="Arial"/>
          <w:b/>
          <w:bCs/>
          <w:color w:val="191919"/>
          <w:szCs w:val="20"/>
        </w:rPr>
      </w:pPr>
    </w:p>
    <w:p w:rsidR="0028052A" w:rsidRDefault="0028052A" w:rsidP="00F536C3">
      <w:pPr>
        <w:rPr>
          <w:rFonts w:asciiTheme="majorHAnsi" w:hAnsiTheme="majorHAnsi" w:cs="Arial"/>
          <w:b/>
          <w:bCs/>
          <w:color w:val="191919"/>
          <w:szCs w:val="20"/>
        </w:rPr>
      </w:pPr>
    </w:p>
    <w:p w:rsidR="00F536C3" w:rsidRPr="00F536C3" w:rsidRDefault="0028052A" w:rsidP="00F536C3">
      <w:pPr>
        <w:rPr>
          <w:rFonts w:asciiTheme="majorHAnsi" w:hAnsiTheme="majorHAnsi"/>
          <w:szCs w:val="20"/>
        </w:rPr>
      </w:pPr>
      <w:r>
        <w:rPr>
          <w:rFonts w:asciiTheme="majorHAnsi" w:hAnsiTheme="majorHAnsi" w:cs="Arial"/>
          <w:b/>
          <w:bCs/>
          <w:color w:val="191919"/>
          <w:szCs w:val="20"/>
        </w:rPr>
        <w:t xml:space="preserve">                 </w:t>
      </w:r>
      <w:r w:rsidR="00F536C3" w:rsidRPr="00F536C3">
        <w:rPr>
          <w:rFonts w:asciiTheme="majorHAnsi" w:hAnsiTheme="majorHAnsi" w:cs="Arial"/>
          <w:b/>
          <w:bCs/>
          <w:color w:val="191919"/>
          <w:szCs w:val="20"/>
        </w:rPr>
        <w:t xml:space="preserve"> 202</w:t>
      </w:r>
      <w:r w:rsidR="00154EB3">
        <w:rPr>
          <w:rFonts w:asciiTheme="majorHAnsi" w:hAnsiTheme="majorHAnsi" w:cs="Arial"/>
          <w:b/>
          <w:bCs/>
          <w:color w:val="191919"/>
          <w:szCs w:val="20"/>
        </w:rPr>
        <w:t>3</w:t>
      </w:r>
      <w:r w:rsidR="00F536C3" w:rsidRPr="00F536C3">
        <w:rPr>
          <w:rFonts w:asciiTheme="majorHAnsi" w:hAnsiTheme="majorHAnsi" w:cs="Arial"/>
          <w:b/>
          <w:bCs/>
          <w:color w:val="191919"/>
          <w:szCs w:val="20"/>
        </w:rPr>
        <w:t xml:space="preserve"> – 202</w:t>
      </w:r>
      <w:r w:rsidR="00154EB3">
        <w:rPr>
          <w:rFonts w:asciiTheme="majorHAnsi" w:hAnsiTheme="majorHAnsi" w:cs="Arial"/>
          <w:b/>
          <w:bCs/>
          <w:color w:val="191919"/>
          <w:szCs w:val="20"/>
        </w:rPr>
        <w:t>4</w:t>
      </w:r>
      <w:r w:rsidR="00F536C3" w:rsidRPr="00F536C3">
        <w:rPr>
          <w:rFonts w:asciiTheme="majorHAnsi" w:hAnsiTheme="majorHAnsi" w:cs="Arial"/>
          <w:b/>
          <w:bCs/>
          <w:color w:val="191919"/>
          <w:szCs w:val="20"/>
        </w:rPr>
        <w:t xml:space="preserve"> EĞİTİM ÖĞRETİM YILI</w:t>
      </w:r>
      <w:r w:rsidR="00F536C3" w:rsidRPr="00F536C3">
        <w:rPr>
          <w:rFonts w:asciiTheme="majorHAnsi" w:hAnsiTheme="majorHAnsi" w:cs="Arial"/>
          <w:b/>
          <w:bCs/>
          <w:color w:val="191919"/>
          <w:szCs w:val="20"/>
          <w:lang w:val="tr-TR" w:eastAsia="tr-TR"/>
        </w:rPr>
        <w:t>PANSİYON KAYIT KABUL KILAVUZU</w:t>
      </w:r>
    </w:p>
    <w:p w:rsidR="00F536C3" w:rsidRPr="00F536C3" w:rsidRDefault="00F536C3" w:rsidP="00F536C3">
      <w:pPr>
        <w:widowControl/>
        <w:shd w:val="clear" w:color="auto" w:fill="FEFEFE"/>
        <w:rPr>
          <w:rFonts w:asciiTheme="majorHAnsi" w:hAnsiTheme="majorHAnsi" w:cs="Arial"/>
          <w:color w:val="191919"/>
          <w:szCs w:val="20"/>
          <w:lang w:val="tr-TR" w:eastAsia="tr-TR"/>
        </w:rPr>
      </w:pPr>
      <w:r w:rsidRPr="00F536C3">
        <w:rPr>
          <w:rFonts w:asciiTheme="majorHAnsi" w:hAnsiTheme="majorHAnsi" w:cs="Arial"/>
          <w:b/>
          <w:bCs/>
          <w:color w:val="191919"/>
          <w:szCs w:val="20"/>
          <w:lang w:val="tr-TR" w:eastAsia="tr-TR"/>
        </w:rPr>
        <w:t> </w:t>
      </w:r>
    </w:p>
    <w:p w:rsidR="00F536C3" w:rsidRPr="00F536C3" w:rsidRDefault="00F536C3" w:rsidP="00F536C3">
      <w:pPr>
        <w:widowControl/>
        <w:shd w:val="clear" w:color="auto" w:fill="FEFEFE"/>
        <w:rPr>
          <w:rFonts w:asciiTheme="majorHAnsi" w:hAnsiTheme="majorHAnsi" w:cs="Arial"/>
          <w:color w:val="191919"/>
          <w:szCs w:val="20"/>
          <w:lang w:val="tr-TR" w:eastAsia="tr-TR"/>
        </w:rPr>
      </w:pPr>
      <w:r w:rsidRPr="00F536C3">
        <w:rPr>
          <w:rFonts w:asciiTheme="majorHAnsi" w:hAnsiTheme="majorHAnsi" w:cs="Arial"/>
          <w:b/>
          <w:bCs/>
          <w:color w:val="191919"/>
          <w:szCs w:val="20"/>
          <w:lang w:val="tr-TR" w:eastAsia="tr-TR"/>
        </w:rPr>
        <w:t xml:space="preserve">      Değerli Velimiz ve Öğrencimiz,</w:t>
      </w:r>
    </w:p>
    <w:p w:rsidR="00F536C3" w:rsidRPr="00F536C3" w:rsidRDefault="00F536C3" w:rsidP="00F536C3">
      <w:pPr>
        <w:widowControl/>
        <w:shd w:val="clear" w:color="auto" w:fill="FEFEFE"/>
        <w:rPr>
          <w:rFonts w:asciiTheme="majorHAnsi" w:hAnsiTheme="majorHAnsi" w:cs="Arial"/>
          <w:color w:val="191919"/>
          <w:szCs w:val="20"/>
          <w:lang w:val="tr-TR" w:eastAsia="tr-TR"/>
        </w:rPr>
      </w:pPr>
      <w:r w:rsidRPr="00F536C3">
        <w:rPr>
          <w:rFonts w:asciiTheme="majorHAnsi" w:hAnsiTheme="majorHAnsi" w:cs="Arial"/>
          <w:b/>
          <w:bCs/>
          <w:color w:val="191919"/>
          <w:szCs w:val="20"/>
          <w:lang w:val="tr-TR" w:eastAsia="tr-TR"/>
        </w:rPr>
        <w:t> </w:t>
      </w:r>
    </w:p>
    <w:p w:rsidR="00F536C3" w:rsidRDefault="00F536C3" w:rsidP="00F536C3">
      <w:pPr>
        <w:widowControl/>
        <w:shd w:val="clear" w:color="auto" w:fill="FEFEFE"/>
        <w:rPr>
          <w:rFonts w:asciiTheme="majorHAnsi" w:hAnsiTheme="majorHAnsi" w:cs="Arial"/>
          <w:color w:val="191919"/>
          <w:szCs w:val="20"/>
          <w:lang w:val="tr-TR" w:eastAsia="tr-TR"/>
        </w:rPr>
      </w:pPr>
      <w:r w:rsidRPr="00F536C3">
        <w:rPr>
          <w:rFonts w:asciiTheme="majorHAnsi" w:hAnsiTheme="majorHAnsi" w:cs="Arial"/>
          <w:color w:val="191919"/>
          <w:szCs w:val="20"/>
          <w:lang w:val="tr-TR" w:eastAsia="tr-TR"/>
        </w:rPr>
        <w:t>     Okulumuza öğrenci kayıtları, ilgili yönetmelik gereği Millî Eğitim Bakanlığımızın açıkladığı tarihler arasında E-Okul Modülü üzerinden Merkezi Yerleştirme Sınavı (LGS) Sınavları puanlarına göre yapılmaktadır. Öğrencilerimiz ilgili yönetmelikler doğrultusunda Parasız Yatılı olarak okulumuzun pansiyonunda kalabilmektedir. Öğrencinin okul kaydı yapılırken okulumuz pansiyonunda kalmak istiyorsa pansiyon başvurusu da birlikte yapılmaktadır.</w:t>
      </w:r>
    </w:p>
    <w:p w:rsidR="005F0386" w:rsidRPr="00F536C3" w:rsidRDefault="005F0386" w:rsidP="00F536C3">
      <w:pPr>
        <w:widowControl/>
        <w:shd w:val="clear" w:color="auto" w:fill="FEFEFE"/>
        <w:rPr>
          <w:rFonts w:asciiTheme="majorHAnsi" w:hAnsiTheme="majorHAnsi" w:cs="Arial"/>
          <w:color w:val="191919"/>
          <w:szCs w:val="20"/>
          <w:lang w:val="tr-TR" w:eastAsia="tr-TR"/>
        </w:rPr>
      </w:pPr>
    </w:p>
    <w:p w:rsidR="00F536C3" w:rsidRPr="00F536C3" w:rsidRDefault="00F536C3" w:rsidP="00F536C3">
      <w:pPr>
        <w:widowControl/>
        <w:shd w:val="clear" w:color="auto" w:fill="FEFEFE"/>
        <w:rPr>
          <w:rFonts w:asciiTheme="majorHAnsi" w:hAnsiTheme="majorHAnsi" w:cs="Arial"/>
          <w:color w:val="191919"/>
          <w:szCs w:val="20"/>
          <w:lang w:val="tr-TR" w:eastAsia="tr-TR"/>
        </w:rPr>
      </w:pPr>
      <w:r w:rsidRPr="00F536C3">
        <w:rPr>
          <w:rFonts w:asciiTheme="majorHAnsi" w:hAnsiTheme="majorHAnsi" w:cs="Arial"/>
          <w:color w:val="191919"/>
          <w:szCs w:val="20"/>
          <w:lang w:val="tr-TR" w:eastAsia="tr-TR"/>
        </w:rPr>
        <w:t>     202</w:t>
      </w:r>
      <w:r w:rsidR="00154EB3">
        <w:rPr>
          <w:rFonts w:asciiTheme="majorHAnsi" w:hAnsiTheme="majorHAnsi" w:cs="Arial"/>
          <w:color w:val="191919"/>
          <w:szCs w:val="20"/>
          <w:lang w:val="tr-TR" w:eastAsia="tr-TR"/>
        </w:rPr>
        <w:t>3</w:t>
      </w:r>
      <w:r w:rsidRPr="00F536C3">
        <w:rPr>
          <w:rFonts w:asciiTheme="majorHAnsi" w:hAnsiTheme="majorHAnsi" w:cs="Arial"/>
          <w:color w:val="191919"/>
          <w:szCs w:val="20"/>
          <w:lang w:val="tr-TR" w:eastAsia="tr-TR"/>
        </w:rPr>
        <w:t>- 202</w:t>
      </w:r>
      <w:r w:rsidR="00154EB3">
        <w:rPr>
          <w:rFonts w:asciiTheme="majorHAnsi" w:hAnsiTheme="majorHAnsi" w:cs="Arial"/>
          <w:color w:val="191919"/>
          <w:szCs w:val="20"/>
          <w:lang w:val="tr-TR" w:eastAsia="tr-TR"/>
        </w:rPr>
        <w:t>4</w:t>
      </w:r>
      <w:r w:rsidRPr="00F536C3">
        <w:rPr>
          <w:rFonts w:asciiTheme="majorHAnsi" w:hAnsiTheme="majorHAnsi" w:cs="Arial"/>
          <w:color w:val="191919"/>
          <w:szCs w:val="20"/>
          <w:lang w:val="tr-TR" w:eastAsia="tr-TR"/>
        </w:rPr>
        <w:t xml:space="preserve"> Eğitim Öğretim yılı kapsamında pansiyona öğrenci kayıtlarımız </w:t>
      </w:r>
      <w:r w:rsidR="00AA5DEE">
        <w:rPr>
          <w:rFonts w:asciiTheme="majorHAnsi" w:hAnsiTheme="majorHAnsi" w:cs="Arial"/>
          <w:b/>
          <w:bCs/>
          <w:color w:val="191919"/>
          <w:szCs w:val="20"/>
          <w:lang w:val="tr-TR" w:eastAsia="tr-TR"/>
        </w:rPr>
        <w:t>22</w:t>
      </w:r>
      <w:r w:rsidRPr="00F536C3">
        <w:rPr>
          <w:rFonts w:asciiTheme="majorHAnsi" w:hAnsiTheme="majorHAnsi" w:cs="Arial"/>
          <w:b/>
          <w:bCs/>
          <w:color w:val="191919"/>
          <w:szCs w:val="20"/>
          <w:lang w:val="tr-TR" w:eastAsia="tr-TR"/>
        </w:rPr>
        <w:t>/31 AĞUSTOS 202</w:t>
      </w:r>
      <w:r w:rsidR="00154EB3">
        <w:rPr>
          <w:rFonts w:asciiTheme="majorHAnsi" w:hAnsiTheme="majorHAnsi" w:cs="Arial"/>
          <w:b/>
          <w:bCs/>
          <w:color w:val="191919"/>
          <w:szCs w:val="20"/>
          <w:lang w:val="tr-TR" w:eastAsia="tr-TR"/>
        </w:rPr>
        <w:t>3</w:t>
      </w:r>
      <w:r w:rsidRPr="00F536C3">
        <w:rPr>
          <w:rFonts w:asciiTheme="majorHAnsi" w:hAnsiTheme="majorHAnsi" w:cs="Arial"/>
          <w:b/>
          <w:bCs/>
          <w:color w:val="191919"/>
          <w:szCs w:val="20"/>
          <w:lang w:val="tr-TR" w:eastAsia="tr-TR"/>
        </w:rPr>
        <w:t> </w:t>
      </w:r>
      <w:r w:rsidRPr="00F536C3">
        <w:rPr>
          <w:rFonts w:asciiTheme="majorHAnsi" w:hAnsiTheme="majorHAnsi" w:cs="Arial"/>
          <w:color w:val="191919"/>
          <w:szCs w:val="20"/>
          <w:lang w:val="tr-TR" w:eastAsia="tr-TR"/>
        </w:rPr>
        <w:t xml:space="preserve">tarihleri arasında yapılacaktır. </w:t>
      </w:r>
      <w:r w:rsidRPr="00F536C3">
        <w:rPr>
          <w:rFonts w:asciiTheme="majorHAnsi" w:hAnsiTheme="majorHAnsi" w:cs="Arial"/>
          <w:b/>
          <w:color w:val="191919"/>
          <w:szCs w:val="20"/>
          <w:lang w:val="tr-TR" w:eastAsia="tr-TR"/>
        </w:rPr>
        <w:t>Mevcut kontenjandan fazla başvuru olması durumunda kayıtlar puan üstünlüğüne ve ikametgâh uzaklığına göre yapılacaktır.</w:t>
      </w:r>
      <w:r w:rsidRPr="00F536C3">
        <w:rPr>
          <w:rFonts w:asciiTheme="majorHAnsi" w:hAnsiTheme="majorHAnsi" w:cs="Arial"/>
          <w:color w:val="191919"/>
          <w:szCs w:val="20"/>
          <w:lang w:val="tr-TR" w:eastAsia="tr-TR"/>
        </w:rPr>
        <w:t xml:space="preserve"> Kayda gelen velilerimizin aşağıdaki belgeleri eksiksiz bir şekilde hazırlayarak gelmeleri gerekmektedir. Pansiyona yerleştirme sonuçları  </w:t>
      </w:r>
      <w:r w:rsidR="003775AB">
        <w:rPr>
          <w:rFonts w:asciiTheme="majorHAnsi" w:hAnsiTheme="majorHAnsi" w:cs="Arial"/>
          <w:b/>
          <w:bCs/>
          <w:color w:val="191919"/>
          <w:szCs w:val="20"/>
          <w:lang w:val="tr-TR" w:eastAsia="tr-TR"/>
        </w:rPr>
        <w:t>3</w:t>
      </w:r>
      <w:r w:rsidR="00AA5DEE">
        <w:rPr>
          <w:rFonts w:asciiTheme="majorHAnsi" w:hAnsiTheme="majorHAnsi" w:cs="Arial"/>
          <w:b/>
          <w:bCs/>
          <w:color w:val="191919"/>
          <w:szCs w:val="20"/>
          <w:lang w:val="tr-TR" w:eastAsia="tr-TR"/>
        </w:rPr>
        <w:t>1</w:t>
      </w:r>
      <w:r w:rsidRPr="00F536C3">
        <w:rPr>
          <w:rFonts w:asciiTheme="majorHAnsi" w:hAnsiTheme="majorHAnsi" w:cs="Arial"/>
          <w:b/>
          <w:bCs/>
          <w:color w:val="191919"/>
          <w:szCs w:val="20"/>
          <w:lang w:val="tr-TR" w:eastAsia="tr-TR"/>
        </w:rPr>
        <w:t>AĞUSTOS 202</w:t>
      </w:r>
      <w:r w:rsidR="00154EB3">
        <w:rPr>
          <w:rFonts w:asciiTheme="majorHAnsi" w:hAnsiTheme="majorHAnsi" w:cs="Arial"/>
          <w:b/>
          <w:bCs/>
          <w:color w:val="191919"/>
          <w:szCs w:val="20"/>
          <w:lang w:val="tr-TR" w:eastAsia="tr-TR"/>
        </w:rPr>
        <w:t>3</w:t>
      </w:r>
      <w:r w:rsidRPr="00F536C3">
        <w:rPr>
          <w:rFonts w:asciiTheme="majorHAnsi" w:hAnsiTheme="majorHAnsi" w:cs="Arial"/>
          <w:color w:val="191919"/>
          <w:szCs w:val="20"/>
          <w:lang w:val="tr-TR" w:eastAsia="tr-TR"/>
        </w:rPr>
        <w:t> tarihinde okulumuzun internet sitesinden ilan edilecektir. </w:t>
      </w:r>
    </w:p>
    <w:p w:rsidR="00F536C3" w:rsidRPr="00F536C3" w:rsidRDefault="00F536C3" w:rsidP="00F536C3">
      <w:pPr>
        <w:widowControl/>
        <w:shd w:val="clear" w:color="auto" w:fill="FEFEFE"/>
        <w:rPr>
          <w:rFonts w:asciiTheme="majorHAnsi" w:hAnsiTheme="majorHAnsi" w:cs="Arial"/>
          <w:color w:val="191919"/>
          <w:szCs w:val="20"/>
          <w:lang w:val="tr-TR" w:eastAsia="tr-TR"/>
        </w:rPr>
      </w:pPr>
      <w:r w:rsidRPr="00F536C3">
        <w:rPr>
          <w:rFonts w:asciiTheme="majorHAnsi" w:hAnsiTheme="majorHAnsi" w:cs="Arial"/>
          <w:color w:val="191919"/>
          <w:szCs w:val="20"/>
          <w:lang w:val="tr-TR" w:eastAsia="tr-TR"/>
        </w:rPr>
        <w:t>     202</w:t>
      </w:r>
      <w:r w:rsidR="00154EB3">
        <w:rPr>
          <w:rFonts w:asciiTheme="majorHAnsi" w:hAnsiTheme="majorHAnsi" w:cs="Arial"/>
          <w:color w:val="191919"/>
          <w:szCs w:val="20"/>
          <w:lang w:val="tr-TR" w:eastAsia="tr-TR"/>
        </w:rPr>
        <w:t>3</w:t>
      </w:r>
      <w:bookmarkStart w:id="0" w:name="_GoBack"/>
      <w:bookmarkEnd w:id="0"/>
      <w:r w:rsidRPr="00F536C3">
        <w:rPr>
          <w:rFonts w:asciiTheme="majorHAnsi" w:hAnsiTheme="majorHAnsi" w:cs="Arial"/>
          <w:color w:val="191919"/>
          <w:szCs w:val="20"/>
          <w:lang w:val="tr-TR" w:eastAsia="tr-TR"/>
        </w:rPr>
        <w:t xml:space="preserve"> LGS Sınavları sonucunda okulumuzu tercih ederek yerleşmiş olmanızdan dolayı tebrik ederiz. Başarılı, sağlıklı ve mutlu bir Eğitim- Öğretim dönemi diler, sevgilerimizi sunarız.</w:t>
      </w:r>
    </w:p>
    <w:p w:rsidR="00F536C3" w:rsidRPr="00F536C3" w:rsidRDefault="00F536C3" w:rsidP="00F536C3">
      <w:pPr>
        <w:widowControl/>
        <w:shd w:val="clear" w:color="auto" w:fill="FEFEFE"/>
        <w:rPr>
          <w:rFonts w:asciiTheme="majorHAnsi" w:hAnsiTheme="majorHAnsi" w:cs="Arial"/>
          <w:color w:val="191919"/>
          <w:szCs w:val="20"/>
          <w:lang w:val="tr-TR" w:eastAsia="tr-TR"/>
        </w:rPr>
      </w:pPr>
      <w:r w:rsidRPr="00F536C3">
        <w:rPr>
          <w:rFonts w:asciiTheme="majorHAnsi" w:hAnsiTheme="majorHAnsi" w:cs="Arial"/>
          <w:b/>
          <w:bCs/>
          <w:color w:val="191919"/>
          <w:szCs w:val="20"/>
          <w:lang w:val="tr-TR" w:eastAsia="tr-TR"/>
        </w:rPr>
        <w:t> </w:t>
      </w:r>
    </w:p>
    <w:p w:rsidR="00F536C3" w:rsidRPr="00F536C3" w:rsidRDefault="00F536C3" w:rsidP="00F536C3">
      <w:pPr>
        <w:widowControl/>
        <w:shd w:val="clear" w:color="auto" w:fill="FEFEFE"/>
        <w:rPr>
          <w:rFonts w:asciiTheme="majorHAnsi" w:hAnsiTheme="majorHAnsi" w:cs="Arial"/>
          <w:color w:val="191919"/>
          <w:szCs w:val="20"/>
          <w:lang w:val="tr-TR" w:eastAsia="tr-TR"/>
        </w:rPr>
      </w:pPr>
      <w:r w:rsidRPr="00F536C3">
        <w:rPr>
          <w:rFonts w:asciiTheme="majorHAnsi" w:hAnsiTheme="majorHAnsi" w:cs="Arial"/>
          <w:b/>
          <w:bCs/>
          <w:color w:val="191919"/>
          <w:szCs w:val="20"/>
          <w:lang w:val="tr-TR" w:eastAsia="tr-TR"/>
        </w:rPr>
        <w:t> (***Okulumuzu tercih ederken pansiyon kontenjanı dikkate alınmalı, pansiyon kontenjanı dolduktan sonra kayıt alınamamaktadır.)</w:t>
      </w:r>
    </w:p>
    <w:p w:rsidR="00F536C3" w:rsidRPr="00F536C3" w:rsidRDefault="00F536C3" w:rsidP="00F536C3">
      <w:pPr>
        <w:widowControl/>
        <w:shd w:val="clear" w:color="auto" w:fill="FEFEFE"/>
        <w:rPr>
          <w:rFonts w:asciiTheme="majorHAnsi" w:hAnsiTheme="majorHAnsi" w:cs="Arial"/>
          <w:color w:val="191919"/>
          <w:szCs w:val="20"/>
          <w:lang w:val="tr-TR" w:eastAsia="tr-TR"/>
        </w:rPr>
      </w:pPr>
      <w:r w:rsidRPr="00F536C3">
        <w:rPr>
          <w:rFonts w:asciiTheme="majorHAnsi" w:hAnsiTheme="majorHAnsi" w:cs="Arial"/>
          <w:color w:val="191919"/>
          <w:szCs w:val="20"/>
          <w:lang w:val="tr-TR" w:eastAsia="tr-TR"/>
        </w:rPr>
        <w:t> </w:t>
      </w:r>
    </w:p>
    <w:p w:rsidR="00F536C3" w:rsidRPr="00F536C3" w:rsidRDefault="00F536C3" w:rsidP="00F536C3">
      <w:pPr>
        <w:jc w:val="right"/>
        <w:rPr>
          <w:rFonts w:asciiTheme="majorHAnsi" w:hAnsiTheme="majorHAnsi"/>
          <w:szCs w:val="20"/>
        </w:rPr>
      </w:pPr>
    </w:p>
    <w:p w:rsidR="00F536C3" w:rsidRPr="00F536C3" w:rsidRDefault="00F536C3" w:rsidP="00F536C3">
      <w:pPr>
        <w:jc w:val="right"/>
        <w:rPr>
          <w:rFonts w:asciiTheme="majorHAnsi" w:hAnsiTheme="majorHAnsi"/>
          <w:szCs w:val="20"/>
        </w:rPr>
      </w:pPr>
    </w:p>
    <w:p w:rsidR="00F536C3" w:rsidRPr="00F536C3" w:rsidRDefault="00F536C3" w:rsidP="00F536C3">
      <w:pPr>
        <w:jc w:val="right"/>
        <w:rPr>
          <w:rFonts w:asciiTheme="majorHAnsi" w:hAnsiTheme="majorHAnsi"/>
          <w:szCs w:val="20"/>
        </w:rPr>
      </w:pPr>
    </w:p>
    <w:p w:rsidR="00F536C3" w:rsidRPr="00F536C3" w:rsidRDefault="00F536C3" w:rsidP="00F536C3">
      <w:pPr>
        <w:jc w:val="right"/>
        <w:rPr>
          <w:rFonts w:asciiTheme="majorHAnsi" w:hAnsiTheme="majorHAnsi"/>
          <w:szCs w:val="20"/>
        </w:rPr>
      </w:pPr>
    </w:p>
    <w:p w:rsidR="00F536C3" w:rsidRPr="00F536C3" w:rsidRDefault="00F536C3" w:rsidP="00F536C3">
      <w:pPr>
        <w:jc w:val="right"/>
        <w:rPr>
          <w:rFonts w:asciiTheme="majorHAnsi" w:hAnsiTheme="majorHAnsi"/>
          <w:szCs w:val="20"/>
        </w:rPr>
      </w:pPr>
    </w:p>
    <w:p w:rsidR="00F536C3" w:rsidRPr="00F536C3" w:rsidRDefault="00F536C3" w:rsidP="00F536C3">
      <w:pPr>
        <w:jc w:val="right"/>
        <w:rPr>
          <w:rFonts w:asciiTheme="majorHAnsi" w:hAnsiTheme="majorHAnsi"/>
          <w:szCs w:val="20"/>
        </w:rPr>
      </w:pPr>
    </w:p>
    <w:p w:rsidR="00F536C3" w:rsidRPr="00F536C3" w:rsidRDefault="00F536C3" w:rsidP="00F536C3">
      <w:pPr>
        <w:jc w:val="center"/>
        <w:rPr>
          <w:rFonts w:asciiTheme="majorHAnsi" w:hAnsiTheme="majorHAnsi"/>
          <w:szCs w:val="20"/>
        </w:rPr>
      </w:pPr>
      <w:r w:rsidRPr="00F536C3">
        <w:rPr>
          <w:rFonts w:asciiTheme="majorHAnsi" w:hAnsiTheme="majorHAnsi"/>
          <w:szCs w:val="20"/>
        </w:rPr>
        <w:t xml:space="preserve">                                                                                                                                     </w:t>
      </w:r>
      <w:proofErr w:type="spellStart"/>
      <w:r w:rsidRPr="00F536C3">
        <w:rPr>
          <w:rFonts w:asciiTheme="majorHAnsi" w:hAnsiTheme="majorHAnsi"/>
          <w:szCs w:val="20"/>
        </w:rPr>
        <w:t>Gökhan</w:t>
      </w:r>
      <w:proofErr w:type="spellEnd"/>
      <w:r w:rsidRPr="00F536C3">
        <w:rPr>
          <w:rFonts w:asciiTheme="majorHAnsi" w:hAnsiTheme="majorHAnsi"/>
          <w:szCs w:val="20"/>
        </w:rPr>
        <w:t xml:space="preserve"> YILDIRIMÇAKAR</w:t>
      </w:r>
    </w:p>
    <w:p w:rsidR="00F536C3" w:rsidRPr="00F536C3" w:rsidRDefault="00F536C3" w:rsidP="00F536C3">
      <w:pPr>
        <w:jc w:val="center"/>
        <w:rPr>
          <w:rFonts w:asciiTheme="majorHAnsi" w:hAnsiTheme="majorHAnsi"/>
          <w:szCs w:val="20"/>
        </w:rPr>
        <w:sectPr w:rsidR="00F536C3" w:rsidRPr="00F536C3">
          <w:pgSz w:w="11930" w:h="16850"/>
          <w:pgMar w:top="709" w:right="740" w:bottom="280" w:left="1020" w:header="708" w:footer="708" w:gutter="0"/>
          <w:cols w:space="708"/>
        </w:sectPr>
      </w:pPr>
      <w:r w:rsidRPr="00F536C3">
        <w:rPr>
          <w:rFonts w:asciiTheme="majorHAnsi" w:hAnsiTheme="majorHAnsi"/>
          <w:szCs w:val="20"/>
        </w:rPr>
        <w:t xml:space="preserve">                                                                                                               </w:t>
      </w:r>
      <w:r w:rsidR="00041CA1">
        <w:rPr>
          <w:rFonts w:asciiTheme="majorHAnsi" w:hAnsiTheme="majorHAnsi"/>
          <w:szCs w:val="20"/>
        </w:rPr>
        <w:t xml:space="preserve">                     </w:t>
      </w:r>
      <w:proofErr w:type="spellStart"/>
      <w:r w:rsidR="00041CA1">
        <w:rPr>
          <w:rFonts w:asciiTheme="majorHAnsi" w:hAnsiTheme="majorHAnsi"/>
          <w:szCs w:val="20"/>
        </w:rPr>
        <w:t>Okul</w:t>
      </w:r>
      <w:proofErr w:type="spellEnd"/>
      <w:r w:rsidR="00041CA1">
        <w:rPr>
          <w:rFonts w:asciiTheme="majorHAnsi" w:hAnsiTheme="majorHAnsi"/>
          <w:szCs w:val="20"/>
        </w:rPr>
        <w:t xml:space="preserve"> </w:t>
      </w:r>
      <w:proofErr w:type="spellStart"/>
      <w:r w:rsidR="00041CA1">
        <w:rPr>
          <w:rFonts w:asciiTheme="majorHAnsi" w:hAnsiTheme="majorHAnsi"/>
          <w:szCs w:val="20"/>
        </w:rPr>
        <w:t>Müdürü</w:t>
      </w:r>
      <w:proofErr w:type="spellEnd"/>
    </w:p>
    <w:p w:rsidR="00541BC7" w:rsidRDefault="00541BC7"/>
    <w:sectPr w:rsidR="00541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68"/>
    <w:rsid w:val="00041CA1"/>
    <w:rsid w:val="00154EB3"/>
    <w:rsid w:val="0028052A"/>
    <w:rsid w:val="002935AA"/>
    <w:rsid w:val="003775AB"/>
    <w:rsid w:val="00432A68"/>
    <w:rsid w:val="00541BC7"/>
    <w:rsid w:val="005F0386"/>
    <w:rsid w:val="00AA5DEE"/>
    <w:rsid w:val="00F5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BE063-D6C7-48A4-96FC-BE233C57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36C3"/>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2</cp:revision>
  <dcterms:created xsi:type="dcterms:W3CDTF">2023-07-25T08:03:00Z</dcterms:created>
  <dcterms:modified xsi:type="dcterms:W3CDTF">2023-07-25T08:03:00Z</dcterms:modified>
</cp:coreProperties>
</file>